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8DC" w:rsidRPr="00D167F7" w:rsidRDefault="00D167F7" w:rsidP="00B418DC">
      <w:pPr>
        <w:jc w:val="center"/>
        <w:rPr>
          <w:rFonts w:ascii="Arial" w:hAnsi="Arial" w:cs="Arial"/>
          <w:b/>
          <w:sz w:val="28"/>
          <w:lang w:val="en-GB"/>
        </w:rPr>
      </w:pPr>
      <w:r w:rsidRPr="00D167F7">
        <w:rPr>
          <w:rFonts w:ascii="Arial" w:hAnsi="Arial" w:cs="Arial"/>
          <w:b/>
          <w:sz w:val="28"/>
          <w:lang w:val="en-GB"/>
        </w:rPr>
        <w:t xml:space="preserve">FRIDAY AUGUST 12 </w:t>
      </w:r>
      <w:r w:rsidR="00B418DC" w:rsidRPr="00D167F7">
        <w:rPr>
          <w:rFonts w:ascii="Arial" w:hAnsi="Arial" w:cs="Arial"/>
          <w:b/>
          <w:sz w:val="28"/>
          <w:lang w:val="en-GB"/>
        </w:rPr>
        <w:t xml:space="preserve"> – </w:t>
      </w:r>
      <w:r w:rsidRPr="00D167F7">
        <w:rPr>
          <w:rFonts w:ascii="Arial" w:hAnsi="Arial" w:cs="Arial"/>
          <w:b/>
          <w:sz w:val="28"/>
          <w:lang w:val="en-GB"/>
        </w:rPr>
        <w:t>XIX WEEK O</w:t>
      </w:r>
      <w:r w:rsidR="00B418DC" w:rsidRPr="00D167F7">
        <w:rPr>
          <w:rFonts w:ascii="Arial" w:hAnsi="Arial" w:cs="Arial"/>
          <w:b/>
          <w:sz w:val="28"/>
          <w:lang w:val="en-GB"/>
        </w:rPr>
        <w:t>.</w:t>
      </w:r>
      <w:r w:rsidRPr="00D167F7">
        <w:rPr>
          <w:rFonts w:ascii="Arial" w:hAnsi="Arial" w:cs="Arial"/>
          <w:b/>
          <w:sz w:val="28"/>
          <w:lang w:val="en-GB"/>
        </w:rPr>
        <w:t>T.</w:t>
      </w:r>
      <w:r w:rsidR="00B418DC" w:rsidRPr="00D167F7">
        <w:rPr>
          <w:rFonts w:ascii="Arial" w:hAnsi="Arial" w:cs="Arial"/>
          <w:b/>
          <w:sz w:val="28"/>
          <w:lang w:val="en-GB"/>
        </w:rPr>
        <w:t xml:space="preserve"> [C]</w:t>
      </w:r>
    </w:p>
    <w:p w:rsidR="00D167F7" w:rsidRDefault="00D167F7" w:rsidP="00D167F7">
      <w:pPr>
        <w:ind w:left="-57" w:right="-57"/>
        <w:jc w:val="both"/>
        <w:rPr>
          <w:rFonts w:ascii="Arial" w:hAnsi="Arial" w:cs="Arial"/>
          <w:b/>
          <w:sz w:val="24"/>
          <w:szCs w:val="26"/>
          <w:lang w:val="en-GB"/>
        </w:rPr>
      </w:pPr>
      <w:r w:rsidRPr="00D167F7">
        <w:rPr>
          <w:rFonts w:ascii="Arial" w:hAnsi="Arial" w:cs="Arial"/>
          <w:b/>
          <w:sz w:val="24"/>
          <w:szCs w:val="26"/>
          <w:lang w:val="en-GB"/>
        </w:rPr>
        <w:t>He said to them, "Because of the hardness of your hearts Moses allowed you to divorce your wives, but from the beginning it was not so.</w:t>
      </w:r>
    </w:p>
    <w:p w:rsidR="00106145" w:rsidRPr="006923AB" w:rsidRDefault="00B26B0A" w:rsidP="00D167F7">
      <w:pPr>
        <w:ind w:left="-57" w:right="-57"/>
        <w:jc w:val="both"/>
        <w:rPr>
          <w:rFonts w:ascii="Arial" w:hAnsi="Arial" w:cs="Arial"/>
          <w:b/>
          <w:sz w:val="32"/>
          <w:szCs w:val="26"/>
          <w:lang w:val="en-GB"/>
        </w:rPr>
      </w:pPr>
      <w:r w:rsidRPr="006923AB">
        <w:rPr>
          <w:rFonts w:ascii="Arial" w:hAnsi="Arial" w:cs="Arial"/>
          <w:b/>
          <w:sz w:val="24"/>
          <w:szCs w:val="26"/>
          <w:lang w:val="en-GB"/>
        </w:rPr>
        <w:t xml:space="preserve">Today we are no longer at the times of Jesus. </w:t>
      </w:r>
      <w:r w:rsidRPr="007D69D9">
        <w:rPr>
          <w:rFonts w:ascii="Arial" w:hAnsi="Arial" w:cs="Arial"/>
          <w:b/>
          <w:sz w:val="24"/>
          <w:szCs w:val="26"/>
          <w:lang w:val="en-GB"/>
        </w:rPr>
        <w:t xml:space="preserve">We are infinitively beyond. We have overstepped every boundary of evil. </w:t>
      </w:r>
      <w:r w:rsidRPr="006923AB">
        <w:rPr>
          <w:rFonts w:ascii="Arial" w:hAnsi="Arial" w:cs="Arial"/>
          <w:b/>
          <w:sz w:val="24"/>
          <w:szCs w:val="26"/>
          <w:lang w:val="en-GB"/>
        </w:rPr>
        <w:t xml:space="preserve">Not only. One can neither proclaim the </w:t>
      </w:r>
      <w:r w:rsidR="007D69D9" w:rsidRPr="006923AB">
        <w:rPr>
          <w:rFonts w:ascii="Arial" w:hAnsi="Arial" w:cs="Arial"/>
          <w:b/>
          <w:sz w:val="24"/>
          <w:szCs w:val="26"/>
          <w:lang w:val="en-GB"/>
        </w:rPr>
        <w:t>revealed</w:t>
      </w:r>
      <w:r w:rsidRPr="006923AB">
        <w:rPr>
          <w:rFonts w:ascii="Arial" w:hAnsi="Arial" w:cs="Arial"/>
          <w:b/>
          <w:sz w:val="24"/>
          <w:szCs w:val="26"/>
          <w:lang w:val="en-GB"/>
        </w:rPr>
        <w:t xml:space="preserve"> truth of the Creator and Lord of man. One no longer believes in God Creator and Lord. Everything is fruit of a blind evolutionism. However, we </w:t>
      </w:r>
      <w:r w:rsidR="006417AA" w:rsidRPr="006923AB">
        <w:rPr>
          <w:rFonts w:ascii="Arial" w:hAnsi="Arial" w:cs="Arial"/>
          <w:b/>
          <w:sz w:val="24"/>
          <w:szCs w:val="26"/>
          <w:lang w:val="en-GB"/>
        </w:rPr>
        <w:t xml:space="preserve">believe it is a righteous thing that one should say at least some words on the truth of man. Some truths must be highlighted. One must immediately say that the indissoluble unity is by </w:t>
      </w:r>
      <w:bookmarkStart w:id="0" w:name="_GoBack"/>
      <w:bookmarkEnd w:id="0"/>
      <w:r w:rsidR="006417AA" w:rsidRPr="006923AB">
        <w:rPr>
          <w:rFonts w:ascii="Arial" w:hAnsi="Arial" w:cs="Arial"/>
          <w:b/>
          <w:sz w:val="24"/>
          <w:szCs w:val="26"/>
          <w:lang w:val="en-GB"/>
        </w:rPr>
        <w:t xml:space="preserve">created nature. The Holy Spirit reveals the truth that is written in the nature since the moment of its creation. God does not create a male first, then a female and after that constitute them in unity. He creates them already constituted in unity, He already creates them one only body. The revelation contained in the second Chapter of the Genesis has a great meaning for us. It says to us that this unity must always be acknowledged and always accepted. Sin is the destroyer of every unity. When unity is dissolved, then one must search for the sin that has destroyed it. One takes away the sin and comes back into unity. When the world is conquered by idolatry, then nothing is kept in truth and in unity. </w:t>
      </w:r>
      <w:r w:rsidR="006923AB" w:rsidRPr="006923AB">
        <w:rPr>
          <w:rFonts w:ascii="Arial" w:hAnsi="Arial" w:cs="Arial"/>
          <w:b/>
          <w:sz w:val="24"/>
          <w:szCs w:val="26"/>
          <w:lang w:val="en-GB"/>
        </w:rPr>
        <w:t>Will the one who</w:t>
      </w:r>
      <w:r w:rsidR="006417AA" w:rsidRPr="006923AB">
        <w:rPr>
          <w:rFonts w:ascii="Arial" w:hAnsi="Arial" w:cs="Arial"/>
          <w:b/>
          <w:sz w:val="24"/>
          <w:szCs w:val="26"/>
          <w:lang w:val="en-GB"/>
        </w:rPr>
        <w:t xml:space="preserve"> breaks his unity with his Lord, who is the source of every unity and truth,</w:t>
      </w:r>
      <w:r w:rsidR="006923AB" w:rsidRPr="006923AB">
        <w:rPr>
          <w:rFonts w:ascii="Arial" w:hAnsi="Arial" w:cs="Arial"/>
          <w:b/>
          <w:sz w:val="24"/>
          <w:szCs w:val="26"/>
          <w:lang w:val="en-GB"/>
        </w:rPr>
        <w:t xml:space="preserve"> be</w:t>
      </w:r>
      <w:r w:rsidR="006417AA" w:rsidRPr="006923AB">
        <w:rPr>
          <w:rFonts w:ascii="Arial" w:hAnsi="Arial" w:cs="Arial"/>
          <w:b/>
          <w:sz w:val="24"/>
          <w:szCs w:val="26"/>
          <w:lang w:val="en-GB"/>
        </w:rPr>
        <w:t xml:space="preserve"> </w:t>
      </w:r>
      <w:r w:rsidR="006923AB" w:rsidRPr="006923AB">
        <w:rPr>
          <w:rFonts w:ascii="Arial" w:hAnsi="Arial" w:cs="Arial"/>
          <w:b/>
          <w:sz w:val="24"/>
          <w:szCs w:val="26"/>
          <w:lang w:val="en-GB"/>
        </w:rPr>
        <w:t>able to keep anything in its truth and unity? Never. He lacks in the eternal source of unity and of truth, that is his God, his Creator and Lord.</w:t>
      </w:r>
    </w:p>
    <w:p w:rsidR="00106145" w:rsidRPr="006923AB" w:rsidRDefault="006923AB" w:rsidP="00D167F7">
      <w:pPr>
        <w:ind w:left="-57" w:right="-57"/>
        <w:jc w:val="both"/>
        <w:rPr>
          <w:rFonts w:ascii="Arial" w:hAnsi="Arial" w:cs="Arial"/>
          <w:b/>
          <w:sz w:val="20"/>
          <w:szCs w:val="26"/>
          <w:lang w:val="en-GB"/>
        </w:rPr>
      </w:pPr>
      <w:r w:rsidRPr="00B6257E">
        <w:rPr>
          <w:rFonts w:ascii="Arial" w:hAnsi="Arial" w:cs="Arial"/>
          <w:b/>
          <w:sz w:val="24"/>
          <w:szCs w:val="26"/>
          <w:lang w:val="en-GB"/>
        </w:rPr>
        <w:t xml:space="preserve">Today, in the world, one breathes idolatry like the air and like the air that wraps us. What are the signs that we are all contaminated by idolatry and that we contaminate the world with this pestilence of the spirit and of the soul, whose effects of death are also on the body? From the sexual disorders that are by now universal law of life. Every unitive relationship of the body that is not lived in the marriage legally celebrated, and marriage can exist only between a man and a woman, between a male and a female created by God by nature, is sexual disorder. Instead, by nature created from idolatry, every sexual union is possible: male-male, female-female, father-daughter, mother-son, aunt-nephew, brother-in-law – sister-in-law and so on. By now rape, incest, paedophilia, homosexuality, extended couples, spouse exchange, prostitution both of women and men, the widespread impurity, the immoral use of the body, every kind of impurity are lifestyle, they make culture, they are by now our civilization not of life, but of death. If then someone had to dare say that these disorders offend not only the Creator but the nature itself of man, then down the insults and the accusations of homophobia and whatever. Today this is our civilization: everyone wants to live as he likes. No one can say one only word of truth and light. Today one cannot speak about Christ Jesus either. </w:t>
      </w:r>
      <w:r w:rsidRPr="00B6257E">
        <w:rPr>
          <w:rFonts w:ascii="Arial" w:hAnsi="Arial" w:cs="Arial"/>
          <w:b/>
          <w:sz w:val="24"/>
          <w:szCs w:val="26"/>
          <w:lang w:val="en-GB"/>
        </w:rPr>
        <w:lastRenderedPageBreak/>
        <w:t xml:space="preserve">If we speak of Him and of his truth, one is accused of making religious terrorism. </w:t>
      </w:r>
      <w:r w:rsidR="00B6257E" w:rsidRPr="00B6257E">
        <w:rPr>
          <w:rFonts w:ascii="Arial" w:hAnsi="Arial" w:cs="Arial"/>
          <w:b/>
          <w:sz w:val="24"/>
          <w:szCs w:val="26"/>
          <w:lang w:val="en-GB"/>
        </w:rPr>
        <w:t>One must proclaim this truth to the Christian. He says to believe in Christ the Lord. If he believes in Christ the Lord, his life must be governed by the Gospel. One can remind the Gospel to whoever makes profession of Gospel. It is an obligation.</w:t>
      </w:r>
    </w:p>
    <w:p w:rsidR="00D53794" w:rsidRPr="00B6257E" w:rsidRDefault="00B6257E" w:rsidP="00D167F7">
      <w:pPr>
        <w:ind w:left="-57" w:right="-57"/>
        <w:jc w:val="both"/>
        <w:rPr>
          <w:rFonts w:ascii="Arial" w:hAnsi="Arial" w:cs="Arial"/>
          <w:b/>
          <w:sz w:val="24"/>
          <w:szCs w:val="28"/>
          <w:lang w:val="en-GB"/>
        </w:rPr>
      </w:pPr>
      <w:r w:rsidRPr="00B6257E">
        <w:rPr>
          <w:rFonts w:ascii="Arial" w:hAnsi="Arial" w:cs="Arial"/>
          <w:b/>
          <w:sz w:val="24"/>
          <w:szCs w:val="28"/>
          <w:lang w:val="en-GB"/>
        </w:rPr>
        <w:t>Let us read the text of</w:t>
      </w:r>
      <w:r w:rsidR="00D53794" w:rsidRPr="00B6257E">
        <w:rPr>
          <w:rFonts w:ascii="Arial" w:hAnsi="Arial" w:cs="Arial"/>
          <w:b/>
          <w:sz w:val="24"/>
          <w:szCs w:val="28"/>
          <w:lang w:val="en-GB"/>
        </w:rPr>
        <w:t xml:space="preserve"> </w:t>
      </w:r>
      <w:r w:rsidR="00B418DC" w:rsidRPr="00B6257E">
        <w:rPr>
          <w:rFonts w:ascii="Arial" w:hAnsi="Arial" w:cs="Arial"/>
          <w:b/>
          <w:sz w:val="24"/>
          <w:szCs w:val="28"/>
          <w:lang w:val="en-GB"/>
        </w:rPr>
        <w:t>Mt 19,3-12</w:t>
      </w:r>
    </w:p>
    <w:p w:rsidR="00B6257E" w:rsidRPr="00B6257E" w:rsidRDefault="00B6257E" w:rsidP="00D167F7">
      <w:pPr>
        <w:ind w:left="-57" w:right="-57"/>
        <w:jc w:val="both"/>
        <w:rPr>
          <w:rFonts w:ascii="Arial" w:hAnsi="Arial" w:cs="Arial"/>
          <w:b/>
          <w:sz w:val="24"/>
          <w:szCs w:val="28"/>
          <w:lang w:val="en-GB"/>
        </w:rPr>
      </w:pPr>
      <w:r w:rsidRPr="00B6257E">
        <w:rPr>
          <w:rFonts w:ascii="Arial" w:hAnsi="Arial" w:cs="Arial"/>
          <w:b/>
          <w:sz w:val="24"/>
          <w:szCs w:val="28"/>
          <w:lang w:val="en-GB"/>
        </w:rPr>
        <w:t>Some Pharisees approached him, and tested him, saying, "Is it lawful for a man to divorce his wife for any cause whatever?" He said in reply, "Have you not read that from the beginning the Creator 'made them male and female'</w:t>
      </w:r>
      <w:r>
        <w:rPr>
          <w:rFonts w:ascii="Arial" w:hAnsi="Arial" w:cs="Arial"/>
          <w:b/>
          <w:sz w:val="24"/>
          <w:szCs w:val="28"/>
          <w:lang w:val="en-GB"/>
        </w:rPr>
        <w:t xml:space="preserve"> </w:t>
      </w:r>
      <w:r w:rsidRPr="00B6257E">
        <w:rPr>
          <w:rFonts w:ascii="Arial" w:hAnsi="Arial" w:cs="Arial"/>
          <w:b/>
          <w:sz w:val="24"/>
          <w:szCs w:val="28"/>
          <w:lang w:val="en-GB"/>
        </w:rPr>
        <w:t>and said, 'For this reason a man shall leave his father and mother and be joined to his wife, and the two shall become one flesh'?</w:t>
      </w:r>
      <w:r>
        <w:rPr>
          <w:rFonts w:ascii="Arial" w:hAnsi="Arial" w:cs="Arial"/>
          <w:b/>
          <w:sz w:val="24"/>
          <w:szCs w:val="28"/>
          <w:lang w:val="en-GB"/>
        </w:rPr>
        <w:t xml:space="preserve"> </w:t>
      </w:r>
      <w:r w:rsidRPr="00B6257E">
        <w:rPr>
          <w:rFonts w:ascii="Arial" w:hAnsi="Arial" w:cs="Arial"/>
          <w:b/>
          <w:sz w:val="24"/>
          <w:szCs w:val="28"/>
          <w:lang w:val="en-GB"/>
        </w:rPr>
        <w:t>So they are no longer two, but one flesh. Therefore, what God has joined together, no human being must separate." They said to him, "Then why did Moses command that the man give the woman a bill of divorce and dismiss (her)?"</w:t>
      </w:r>
      <w:r>
        <w:rPr>
          <w:rFonts w:ascii="Arial" w:hAnsi="Arial" w:cs="Arial"/>
          <w:b/>
          <w:sz w:val="24"/>
          <w:szCs w:val="28"/>
          <w:lang w:val="en-GB"/>
        </w:rPr>
        <w:t xml:space="preserve"> </w:t>
      </w:r>
      <w:r w:rsidRPr="00B6257E">
        <w:rPr>
          <w:rFonts w:ascii="Arial" w:hAnsi="Arial" w:cs="Arial"/>
          <w:b/>
          <w:sz w:val="24"/>
          <w:szCs w:val="28"/>
          <w:lang w:val="en-GB"/>
        </w:rPr>
        <w:t>He said to them, "Because of the hardness of your hearts Moses allowed you to divorce your wives, but from the beginning it was not so.</w:t>
      </w:r>
      <w:r>
        <w:rPr>
          <w:rFonts w:ascii="Arial" w:hAnsi="Arial" w:cs="Arial"/>
          <w:b/>
          <w:sz w:val="24"/>
          <w:szCs w:val="28"/>
          <w:lang w:val="en-GB"/>
        </w:rPr>
        <w:t xml:space="preserve"> I say to you,</w:t>
      </w:r>
      <w:r w:rsidRPr="00B6257E">
        <w:rPr>
          <w:rFonts w:ascii="Arial" w:hAnsi="Arial" w:cs="Arial"/>
          <w:b/>
          <w:sz w:val="24"/>
          <w:szCs w:val="28"/>
          <w:lang w:val="en-GB"/>
        </w:rPr>
        <w:t> whoever divorces his wife (unless the marriage is unlawful) and marries another commits adultery."</w:t>
      </w:r>
      <w:r>
        <w:rPr>
          <w:rFonts w:ascii="Arial" w:hAnsi="Arial" w:cs="Arial"/>
          <w:b/>
          <w:sz w:val="24"/>
          <w:szCs w:val="28"/>
          <w:lang w:val="en-GB"/>
        </w:rPr>
        <w:t xml:space="preserve"> </w:t>
      </w:r>
      <w:r w:rsidRPr="00B6257E">
        <w:rPr>
          <w:rFonts w:ascii="Arial" w:hAnsi="Arial" w:cs="Arial"/>
          <w:b/>
          <w:sz w:val="24"/>
          <w:szCs w:val="28"/>
          <w:lang w:val="en-GB"/>
        </w:rPr>
        <w:t>[His] disciples said to him, "If that is the case of a man with his wife, it is better not to marry."</w:t>
      </w:r>
      <w:r>
        <w:rPr>
          <w:rFonts w:ascii="Arial" w:hAnsi="Arial" w:cs="Arial"/>
          <w:b/>
          <w:sz w:val="24"/>
          <w:szCs w:val="28"/>
          <w:lang w:val="en-GB"/>
        </w:rPr>
        <w:t xml:space="preserve"> </w:t>
      </w:r>
      <w:r w:rsidRPr="00B6257E">
        <w:rPr>
          <w:rFonts w:ascii="Arial" w:hAnsi="Arial" w:cs="Arial"/>
          <w:b/>
          <w:sz w:val="24"/>
          <w:szCs w:val="28"/>
          <w:lang w:val="en-GB"/>
        </w:rPr>
        <w:t>He answered, "Not all can accept [this] word, but only those to whom that is granted.</w:t>
      </w:r>
      <w:r>
        <w:rPr>
          <w:rFonts w:ascii="Arial" w:hAnsi="Arial" w:cs="Arial"/>
          <w:b/>
          <w:sz w:val="24"/>
          <w:szCs w:val="28"/>
          <w:lang w:val="en-GB"/>
        </w:rPr>
        <w:t xml:space="preserve"> </w:t>
      </w:r>
      <w:r w:rsidRPr="00B6257E">
        <w:rPr>
          <w:rFonts w:ascii="Arial" w:hAnsi="Arial" w:cs="Arial"/>
          <w:b/>
          <w:sz w:val="24"/>
          <w:szCs w:val="28"/>
          <w:lang w:val="en-GB"/>
        </w:rPr>
        <w:t>Some are incapable of marriage because they were born so; some, because they were made so by others; some, because they have renounced marriage for the sake of the kingdom of heaven. Whoever can accept this ought to accept it."</w:t>
      </w:r>
    </w:p>
    <w:p w:rsidR="00007083" w:rsidRPr="000B08A2" w:rsidRDefault="000B08A2" w:rsidP="00D167F7">
      <w:pPr>
        <w:ind w:left="-57" w:right="-57"/>
        <w:jc w:val="both"/>
        <w:rPr>
          <w:rFonts w:ascii="Arial" w:hAnsi="Arial" w:cs="Arial"/>
          <w:b/>
          <w:sz w:val="24"/>
          <w:szCs w:val="28"/>
          <w:lang w:val="en-GB"/>
        </w:rPr>
      </w:pPr>
      <w:r w:rsidRPr="00D167F7">
        <w:rPr>
          <w:rFonts w:ascii="Arial" w:hAnsi="Arial" w:cs="Arial"/>
          <w:b/>
          <w:sz w:val="24"/>
          <w:szCs w:val="28"/>
          <w:lang w:val="en-GB"/>
        </w:rPr>
        <w:t xml:space="preserve">Marriage is not a contract, it is not a sales contract and a rent or lease contract, either. Marriage is a true act of creation. When a man and a woman get married, God intervenes and creates one only body of the two, He makes one only flesh of the two. This is marriage: true creation. God will never make two men one only flesh. He will never make two women one only flesh. Man can even say to make one only flesh with another man. But man is not a creator. He may stipulate a contract of lease or of rent of a body, he might never create one only body with another man. Thus is also of a woman with another woman. One can make many contracts of rent, lease, sale. However, the creation of one only flesh, of one only body will never happen, for the Lord might never act against his creation. The Lord will never create one only body between two men or between two women. </w:t>
      </w:r>
      <w:r w:rsidR="00D167F7" w:rsidRPr="00D167F7">
        <w:rPr>
          <w:rFonts w:ascii="Arial" w:hAnsi="Arial" w:cs="Arial"/>
          <w:b/>
          <w:sz w:val="24"/>
          <w:szCs w:val="28"/>
          <w:lang w:val="en-GB"/>
        </w:rPr>
        <w:t>What God can never join, let no man join. What God can never bless, let the Church never bless. One only body was created between a man and a woman. Between a contract and a creation there is the abyss. May the Mother of God help us understand this divine, unsayable mystery of unity. The one who must live this mystery is not the world. It is without God. It hates God. The one who must live it is the Christian.</w:t>
      </w:r>
    </w:p>
    <w:sectPr w:rsidR="00007083" w:rsidRPr="000B08A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05B" w:rsidRDefault="00DF505B" w:rsidP="00087278">
      <w:pPr>
        <w:spacing w:after="0" w:line="240" w:lineRule="auto"/>
      </w:pPr>
      <w:r>
        <w:separator/>
      </w:r>
    </w:p>
  </w:endnote>
  <w:endnote w:type="continuationSeparator" w:id="0">
    <w:p w:rsidR="00DF505B" w:rsidRDefault="00DF505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7D69D9">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05B" w:rsidRDefault="00DF505B" w:rsidP="00087278">
      <w:pPr>
        <w:spacing w:after="0" w:line="240" w:lineRule="auto"/>
      </w:pPr>
      <w:r>
        <w:separator/>
      </w:r>
    </w:p>
  </w:footnote>
  <w:footnote w:type="continuationSeparator" w:id="0">
    <w:p w:rsidR="00DF505B" w:rsidRDefault="00DF505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08A2"/>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7E86"/>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14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36CB"/>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3D26"/>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1E7F"/>
    <w:rsid w:val="00392234"/>
    <w:rsid w:val="003933CD"/>
    <w:rsid w:val="00394C55"/>
    <w:rsid w:val="00395F6B"/>
    <w:rsid w:val="003A14DF"/>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4467"/>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672"/>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A84"/>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60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59E6"/>
    <w:rsid w:val="006417AA"/>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23AB"/>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97AB5"/>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D69D9"/>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99D"/>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1C86"/>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E4B"/>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2AE"/>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187"/>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08FD"/>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A57"/>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6B0A"/>
    <w:rsid w:val="00B2728A"/>
    <w:rsid w:val="00B303B7"/>
    <w:rsid w:val="00B31AC2"/>
    <w:rsid w:val="00B418DC"/>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257E"/>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084"/>
    <w:rsid w:val="00B97AE6"/>
    <w:rsid w:val="00B97EC7"/>
    <w:rsid w:val="00BA0670"/>
    <w:rsid w:val="00BA09FA"/>
    <w:rsid w:val="00BA1459"/>
    <w:rsid w:val="00BA1C92"/>
    <w:rsid w:val="00BA2999"/>
    <w:rsid w:val="00BA3454"/>
    <w:rsid w:val="00BA422C"/>
    <w:rsid w:val="00BA4C3E"/>
    <w:rsid w:val="00BA53B8"/>
    <w:rsid w:val="00BA6D02"/>
    <w:rsid w:val="00BA7A4B"/>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669"/>
    <w:rsid w:val="00CB6B95"/>
    <w:rsid w:val="00CC0EF8"/>
    <w:rsid w:val="00CC1047"/>
    <w:rsid w:val="00CC5FA6"/>
    <w:rsid w:val="00CD0838"/>
    <w:rsid w:val="00CD179E"/>
    <w:rsid w:val="00CD186A"/>
    <w:rsid w:val="00CD2F40"/>
    <w:rsid w:val="00CD3EC5"/>
    <w:rsid w:val="00CD661D"/>
    <w:rsid w:val="00CD66B4"/>
    <w:rsid w:val="00CD6D66"/>
    <w:rsid w:val="00CD7EC3"/>
    <w:rsid w:val="00CE0036"/>
    <w:rsid w:val="00CE0448"/>
    <w:rsid w:val="00CE1D1F"/>
    <w:rsid w:val="00CE2B9E"/>
    <w:rsid w:val="00CE369B"/>
    <w:rsid w:val="00CE3929"/>
    <w:rsid w:val="00CE3D1E"/>
    <w:rsid w:val="00CF3662"/>
    <w:rsid w:val="00CF4363"/>
    <w:rsid w:val="00CF6B3F"/>
    <w:rsid w:val="00D0160B"/>
    <w:rsid w:val="00D01E7D"/>
    <w:rsid w:val="00D02FB8"/>
    <w:rsid w:val="00D03E5A"/>
    <w:rsid w:val="00D063E0"/>
    <w:rsid w:val="00D10EA6"/>
    <w:rsid w:val="00D15264"/>
    <w:rsid w:val="00D15E81"/>
    <w:rsid w:val="00D16082"/>
    <w:rsid w:val="00D167F7"/>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0B7"/>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4A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505B"/>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2BEF3-7591-437A-9862-3FA59776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18DC"/>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B62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9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F345-849D-4353-A428-801CB954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882</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5</cp:revision>
  <dcterms:created xsi:type="dcterms:W3CDTF">2022-07-22T06:17:00Z</dcterms:created>
  <dcterms:modified xsi:type="dcterms:W3CDTF">2022-08-04T20:11:00Z</dcterms:modified>
</cp:coreProperties>
</file>